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9B" w:rsidRPr="001B61A5" w:rsidRDefault="00981F9B" w:rsidP="001B61A5">
      <w:pPr>
        <w:shd w:val="clear" w:color="auto" w:fill="FFFFFF"/>
        <w:spacing w:after="100" w:afterAutospacing="1" w:line="240" w:lineRule="auto"/>
        <w:jc w:val="center"/>
        <w:outlineLvl w:val="2"/>
        <w:rPr>
          <w:rFonts w:ascii="Segoe UI" w:eastAsia="Times New Roman" w:hAnsi="Segoe UI" w:cs="Segoe UI"/>
          <w:b/>
          <w:color w:val="212529"/>
          <w:sz w:val="28"/>
          <w:szCs w:val="28"/>
        </w:rPr>
      </w:pPr>
      <w:r w:rsidRPr="001B61A5">
        <w:rPr>
          <w:rFonts w:ascii="Segoe UI" w:eastAsia="Times New Roman" w:hAnsi="Segoe UI" w:cs="Segoe UI"/>
          <w:b/>
          <w:color w:val="212529"/>
          <w:sz w:val="28"/>
          <w:szCs w:val="28"/>
        </w:rPr>
        <w:t>Профилактика детского травматизма</w:t>
      </w:r>
    </w:p>
    <w:p w:rsidR="001B61A5" w:rsidRPr="001B61A5" w:rsidRDefault="00981F9B" w:rsidP="001B61A5">
      <w:pPr>
        <w:shd w:val="clear" w:color="auto" w:fill="FFFFFF"/>
        <w:spacing w:after="100" w:afterAutospacing="1" w:line="240" w:lineRule="auto"/>
        <w:ind w:firstLine="360"/>
        <w:jc w:val="both"/>
        <w:rPr>
          <w:rFonts w:ascii="Times New Roman" w:eastAsia="Times New Roman" w:hAnsi="Times New Roman" w:cs="Times New Roman"/>
          <w:color w:val="212529"/>
          <w:sz w:val="32"/>
          <w:szCs w:val="32"/>
        </w:rPr>
      </w:pPr>
      <w:r w:rsidRPr="001B61A5">
        <w:rPr>
          <w:rFonts w:ascii="Times New Roman" w:eastAsia="Times New Roman" w:hAnsi="Times New Roman" w:cs="Times New Roman"/>
          <w:color w:val="212529"/>
          <w:sz w:val="32"/>
          <w:szCs w:val="32"/>
        </w:rPr>
        <w:t xml:space="preserve">Детский травматизм и его предупреждение – очень важная и серьезная проблема, особенно в период школьных каникул, когда дети больше располагают  свободным временем, чаще находятся на улице и остаются без присмотра взрослых. Несмотря на большое разнообразие травм у детей, причины, вызывающие их, типичны. Прежде всего, это </w:t>
      </w:r>
      <w:proofErr w:type="spellStart"/>
      <w:r w:rsidRPr="001B61A5">
        <w:rPr>
          <w:rFonts w:ascii="Times New Roman" w:eastAsia="Times New Roman" w:hAnsi="Times New Roman" w:cs="Times New Roman"/>
          <w:color w:val="212529"/>
          <w:sz w:val="32"/>
          <w:szCs w:val="32"/>
        </w:rPr>
        <w:t>неблагоустроенность</w:t>
      </w:r>
      <w:proofErr w:type="spellEnd"/>
      <w:r w:rsidRPr="001B61A5">
        <w:rPr>
          <w:rFonts w:ascii="Times New Roman" w:eastAsia="Times New Roman" w:hAnsi="Times New Roman" w:cs="Times New Roman"/>
          <w:color w:val="212529"/>
          <w:sz w:val="32"/>
          <w:szCs w:val="32"/>
        </w:rPr>
        <w:t xml:space="preserve"> внешней среды, халатность, недосмотр взрослых, неосторожное, неправильное поведение ребенка в быту, на улице, во время игр, занятий спортом.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w:t>
      </w:r>
    </w:p>
    <w:p w:rsidR="00981F9B" w:rsidRPr="001B61A5" w:rsidRDefault="00981F9B" w:rsidP="001B61A5">
      <w:pPr>
        <w:shd w:val="clear" w:color="auto" w:fill="FFFFFF"/>
        <w:spacing w:after="100" w:afterAutospacing="1" w:line="240" w:lineRule="auto"/>
        <w:ind w:firstLine="360"/>
        <w:jc w:val="both"/>
        <w:rPr>
          <w:rFonts w:ascii="Times New Roman" w:eastAsia="Times New Roman" w:hAnsi="Times New Roman" w:cs="Times New Roman"/>
          <w:color w:val="212529"/>
          <w:sz w:val="32"/>
          <w:szCs w:val="32"/>
        </w:rPr>
      </w:pPr>
      <w:r w:rsidRPr="001B61A5">
        <w:rPr>
          <w:rFonts w:ascii="Times New Roman" w:eastAsia="Times New Roman" w:hAnsi="Times New Roman" w:cs="Times New Roman"/>
          <w:color w:val="212529"/>
          <w:sz w:val="32"/>
          <w:szCs w:val="32"/>
        </w:rPr>
        <w:t>Взрослые обязаны предупреждать возможные риски и ограждать детей от них. Работа родителей по предупреждению травматизма должна идти в трёх направлениях:</w:t>
      </w:r>
    </w:p>
    <w:p w:rsidR="00981F9B" w:rsidRPr="001B61A5" w:rsidRDefault="00981F9B" w:rsidP="00981F9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32"/>
          <w:szCs w:val="32"/>
        </w:rPr>
      </w:pPr>
      <w:r w:rsidRPr="001B61A5">
        <w:rPr>
          <w:rFonts w:ascii="Times New Roman" w:eastAsia="Times New Roman" w:hAnsi="Times New Roman" w:cs="Times New Roman"/>
          <w:color w:val="212529"/>
          <w:sz w:val="32"/>
          <w:szCs w:val="32"/>
        </w:rPr>
        <w:t xml:space="preserve">Устранение </w:t>
      </w:r>
      <w:proofErr w:type="spellStart"/>
      <w:r w:rsidRPr="001B61A5">
        <w:rPr>
          <w:rFonts w:ascii="Times New Roman" w:eastAsia="Times New Roman" w:hAnsi="Times New Roman" w:cs="Times New Roman"/>
          <w:color w:val="212529"/>
          <w:sz w:val="32"/>
          <w:szCs w:val="32"/>
        </w:rPr>
        <w:t>травмоопасных</w:t>
      </w:r>
      <w:proofErr w:type="spellEnd"/>
      <w:r w:rsidRPr="001B61A5">
        <w:rPr>
          <w:rFonts w:ascii="Times New Roman" w:eastAsia="Times New Roman" w:hAnsi="Times New Roman" w:cs="Times New Roman"/>
          <w:color w:val="212529"/>
          <w:sz w:val="32"/>
          <w:szCs w:val="32"/>
        </w:rPr>
        <w:t xml:space="preserve"> ситуаций.</w:t>
      </w:r>
    </w:p>
    <w:p w:rsidR="00981F9B" w:rsidRPr="001B61A5" w:rsidRDefault="00981F9B" w:rsidP="00981F9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32"/>
          <w:szCs w:val="32"/>
        </w:rPr>
      </w:pPr>
      <w:r w:rsidRPr="001B61A5">
        <w:rPr>
          <w:rFonts w:ascii="Times New Roman" w:eastAsia="Times New Roman" w:hAnsi="Times New Roman" w:cs="Times New Roman"/>
          <w:color w:val="212529"/>
          <w:sz w:val="32"/>
          <w:szCs w:val="32"/>
        </w:rPr>
        <w:t>Систематическое обучение детей основам профилактики травматизма.</w:t>
      </w:r>
    </w:p>
    <w:p w:rsidR="00981F9B" w:rsidRPr="001B61A5" w:rsidRDefault="00981F9B" w:rsidP="00981F9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32"/>
          <w:szCs w:val="32"/>
        </w:rPr>
      </w:pPr>
      <w:r w:rsidRPr="001B61A5">
        <w:rPr>
          <w:rFonts w:ascii="Times New Roman" w:eastAsia="Times New Roman" w:hAnsi="Times New Roman" w:cs="Times New Roman"/>
          <w:color w:val="212529"/>
          <w:sz w:val="32"/>
          <w:szCs w:val="32"/>
        </w:rPr>
        <w:t>Занятия спортом, развитие силы, ловкости, дисциплинированности.</w:t>
      </w:r>
    </w:p>
    <w:p w:rsidR="00981F9B" w:rsidRPr="001B61A5" w:rsidRDefault="00981F9B" w:rsidP="00981F9B">
      <w:pPr>
        <w:shd w:val="clear" w:color="auto" w:fill="FFFFFF"/>
        <w:spacing w:after="100" w:afterAutospacing="1" w:line="240" w:lineRule="auto"/>
        <w:ind w:firstLine="360"/>
        <w:jc w:val="both"/>
        <w:rPr>
          <w:rFonts w:ascii="Times New Roman" w:eastAsia="Times New Roman" w:hAnsi="Times New Roman" w:cs="Times New Roman"/>
          <w:color w:val="212529"/>
          <w:sz w:val="32"/>
          <w:szCs w:val="32"/>
        </w:rPr>
      </w:pPr>
      <w:r w:rsidRPr="001B61A5">
        <w:rPr>
          <w:rFonts w:ascii="Times New Roman" w:eastAsia="Times New Roman" w:hAnsi="Times New Roman" w:cs="Times New Roman"/>
          <w:color w:val="212529"/>
          <w:sz w:val="32"/>
          <w:szCs w:val="32"/>
        </w:rPr>
        <w:t>Важно при этом не развить у ребенка чувства робости и страха, а, наоборот, внушить ему, что опасности можно избежать, если вести себя правильно. Способы профилактики зависят от возраста ребенка. Маленького ребенка нужно оберегать от опасных предметов, не выпускать из вида. Чем старше ребенок, тем важнее объяснить ему правила техники безопасности. И, конечно, во время летних каникул необходимо качественно и безопасно организовать времяпровождение детей.</w:t>
      </w:r>
    </w:p>
    <w:p w:rsidR="00981F9B" w:rsidRPr="001B61A5" w:rsidRDefault="00981F9B" w:rsidP="00981F9B">
      <w:pPr>
        <w:shd w:val="clear" w:color="auto" w:fill="FFFFFF"/>
        <w:spacing w:after="100" w:afterAutospacing="1" w:line="240" w:lineRule="auto"/>
        <w:ind w:firstLine="360"/>
        <w:jc w:val="both"/>
        <w:rPr>
          <w:rFonts w:ascii="Times New Roman" w:eastAsia="Times New Roman" w:hAnsi="Times New Roman" w:cs="Times New Roman"/>
          <w:color w:val="212529"/>
          <w:sz w:val="32"/>
          <w:szCs w:val="32"/>
        </w:rPr>
      </w:pPr>
      <w:r w:rsidRPr="001B61A5">
        <w:rPr>
          <w:rFonts w:ascii="Times New Roman" w:eastAsia="Times New Roman" w:hAnsi="Times New Roman" w:cs="Times New Roman"/>
          <w:color w:val="212529"/>
          <w:sz w:val="32"/>
          <w:szCs w:val="32"/>
        </w:rPr>
        <w:t>И самое главное – самим взрослым правильно вести себя во всех ситуациях, демонстрируя детям безопасный образ жизни. Не забывайте, что пример взрослого — самый лучший способ для ребёнка научиться правильному поведению!</w:t>
      </w:r>
    </w:p>
    <w:p w:rsidR="003A0837" w:rsidRPr="001B61A5" w:rsidRDefault="003A0837">
      <w:pPr>
        <w:rPr>
          <w:rFonts w:ascii="Times New Roman" w:hAnsi="Times New Roman" w:cs="Times New Roman"/>
          <w:sz w:val="32"/>
          <w:szCs w:val="32"/>
        </w:rPr>
      </w:pPr>
    </w:p>
    <w:sectPr w:rsidR="003A0837" w:rsidRPr="001B61A5" w:rsidSect="00244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615F8"/>
    <w:multiLevelType w:val="multilevel"/>
    <w:tmpl w:val="5BAA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useFELayout/>
  </w:compat>
  <w:rsids>
    <w:rsidRoot w:val="00981F9B"/>
    <w:rsid w:val="001B61A5"/>
    <w:rsid w:val="00244F3C"/>
    <w:rsid w:val="003A0837"/>
    <w:rsid w:val="00981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3C"/>
  </w:style>
  <w:style w:type="paragraph" w:styleId="3">
    <w:name w:val="heading 3"/>
    <w:basedOn w:val="a"/>
    <w:link w:val="30"/>
    <w:uiPriority w:val="9"/>
    <w:qFormat/>
    <w:rsid w:val="00981F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1F9B"/>
    <w:rPr>
      <w:rFonts w:ascii="Times New Roman" w:eastAsia="Times New Roman" w:hAnsi="Times New Roman" w:cs="Times New Roman"/>
      <w:b/>
      <w:bCs/>
      <w:sz w:val="27"/>
      <w:szCs w:val="27"/>
    </w:rPr>
  </w:style>
  <w:style w:type="paragraph" w:styleId="a3">
    <w:name w:val="Normal (Web)"/>
    <w:basedOn w:val="a"/>
    <w:uiPriority w:val="99"/>
    <w:semiHidden/>
    <w:unhideWhenUsed/>
    <w:rsid w:val="00981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10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1450</Characters>
  <Application>Microsoft Office Word</Application>
  <DocSecurity>0</DocSecurity>
  <Lines>12</Lines>
  <Paragraphs>3</Paragraphs>
  <ScaleCrop>false</ScaleCrop>
  <Company>Reanimator Extreme Edition</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2024-12-09T23:16:00Z</dcterms:created>
  <dcterms:modified xsi:type="dcterms:W3CDTF">2024-12-11T23:38:00Z</dcterms:modified>
</cp:coreProperties>
</file>